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1" w:rsidRDefault="008D6B4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Spezialis</w:t>
      </w:r>
      <w:r w:rsidR="00D6423C">
        <w:rPr>
          <w:rFonts w:ascii="Arial" w:hAnsi="Arial" w:cs="Arial"/>
          <w:sz w:val="40"/>
        </w:rPr>
        <w:t>t</w:t>
      </w:r>
      <w:r>
        <w:rPr>
          <w:rFonts w:ascii="Arial" w:hAnsi="Arial" w:cs="Arial"/>
          <w:sz w:val="40"/>
        </w:rPr>
        <w:t>en-Ausbildung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für </w:t>
      </w:r>
      <w:r w:rsidR="00D928F5">
        <w:rPr>
          <w:rFonts w:ascii="Arial" w:hAnsi="Arial" w:cs="Arial"/>
          <w:sz w:val="40"/>
        </w:rPr>
        <w:t>Pflic</w:t>
      </w:r>
      <w:r w:rsidR="00FC6F11">
        <w:rPr>
          <w:rFonts w:ascii="Arial" w:hAnsi="Arial" w:cs="Arial"/>
          <w:sz w:val="40"/>
        </w:rPr>
        <w:t>h</w:t>
      </w:r>
      <w:r w:rsidR="00D928F5">
        <w:rPr>
          <w:rFonts w:ascii="Arial" w:hAnsi="Arial" w:cs="Arial"/>
          <w:sz w:val="40"/>
        </w:rPr>
        <w:t>ts</w:t>
      </w:r>
      <w:r>
        <w:rPr>
          <w:rFonts w:ascii="Arial" w:hAnsi="Arial" w:cs="Arial"/>
          <w:sz w:val="40"/>
        </w:rPr>
        <w:t>eminare</w:t>
      </w:r>
    </w:p>
    <w:p w:rsidR="003B5951" w:rsidRDefault="003B5951">
      <w:pPr>
        <w:jc w:val="center"/>
        <w:rPr>
          <w:rFonts w:ascii="Arial" w:hAnsi="Arial" w:cs="Arial"/>
        </w:rPr>
      </w:pPr>
    </w:p>
    <w:p w:rsidR="008D6B41" w:rsidRDefault="008D6B41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3B65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02084F">
        <w:rPr>
          <w:rFonts w:ascii="Arial" w:hAnsi="Arial" w:cs="Arial"/>
          <w:lang w:val="de-DE"/>
        </w:rPr>
        <w:t>Tel. P: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2084F">
        <w:rPr>
          <w:rFonts w:ascii="Arial" w:hAnsi="Arial" w:cs="Arial"/>
          <w:lang w:val="de-DE"/>
        </w:rPr>
        <w:tab/>
        <w:t>Tel. G: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653E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E64C05" w:rsidRDefault="0053202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Pflichtseminar</w:t>
      </w:r>
      <w:r w:rsidR="0083223F">
        <w:rPr>
          <w:rFonts w:ascii="Arial" w:hAnsi="Arial" w:cs="Arial"/>
          <w:b/>
          <w:i/>
          <w:sz w:val="20"/>
          <w:szCs w:val="20"/>
        </w:rPr>
        <w:t>e S</w:t>
      </w:r>
      <w:r w:rsidR="001D1A52">
        <w:rPr>
          <w:rFonts w:ascii="Arial" w:hAnsi="Arial" w:cs="Arial"/>
          <w:b/>
          <w:i/>
          <w:sz w:val="20"/>
          <w:szCs w:val="20"/>
        </w:rPr>
        <w:t>pezialisten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(</w:t>
      </w:r>
      <w:r w:rsidR="0083223F">
        <w:rPr>
          <w:rFonts w:ascii="Arial" w:hAnsi="Arial" w:cs="Arial"/>
          <w:b/>
          <w:i/>
          <w:sz w:val="20"/>
          <w:szCs w:val="20"/>
        </w:rPr>
        <w:t>Z</w:t>
      </w:r>
      <w:r w:rsidR="008C4C3B">
        <w:rPr>
          <w:rFonts w:ascii="Arial" w:hAnsi="Arial" w:cs="Arial"/>
          <w:b/>
          <w:i/>
          <w:sz w:val="20"/>
          <w:szCs w:val="20"/>
        </w:rPr>
        <w:t>u</w:t>
      </w:r>
      <w:r w:rsidR="003B5951" w:rsidRPr="00E64C05">
        <w:rPr>
          <w:rFonts w:ascii="Arial" w:hAnsi="Arial" w:cs="Arial"/>
          <w:b/>
          <w:i/>
          <w:sz w:val="20"/>
          <w:szCs w:val="20"/>
        </w:rPr>
        <w:t>treffendes ankreuzen und Datum ergänzen):</w:t>
      </w:r>
    </w:p>
    <w:p w:rsidR="003B5951" w:rsidRPr="0053202C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3202C" w:rsidRPr="0053202C" w:rsidRDefault="0053202C" w:rsidP="0053202C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  <w:sectPr w:rsidR="0053202C" w:rsidRPr="0053202C" w:rsidSect="00890B2E">
          <w:headerReference w:type="default" r:id="rId7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3B653E" w:rsidRPr="0053202C" w:rsidRDefault="003B653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3223F">
        <w:rPr>
          <w:rFonts w:ascii="Arial" w:hAnsi="Arial" w:cs="Arial"/>
          <w:sz w:val="20"/>
          <w:szCs w:val="20"/>
        </w:rPr>
        <w:t>Verwandte Tänze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53202C">
        <w:rPr>
          <w:rFonts w:ascii="Arial" w:hAnsi="Arial" w:cs="Arial"/>
          <w:sz w:val="20"/>
          <w:szCs w:val="20"/>
        </w:rPr>
        <w:tab/>
      </w:r>
      <w:r w:rsidR="0083223F" w:rsidRPr="0053202C">
        <w:rPr>
          <w:rFonts w:ascii="Arial" w:hAnsi="Arial" w:cs="Arial"/>
          <w:sz w:val="20"/>
          <w:szCs w:val="20"/>
        </w:rPr>
        <w:t>Musik</w:t>
      </w:r>
      <w:r w:rsidR="0083223F">
        <w:rPr>
          <w:rFonts w:ascii="Arial" w:hAnsi="Arial" w:cs="Arial"/>
          <w:sz w:val="20"/>
          <w:szCs w:val="20"/>
        </w:rPr>
        <w:t>lehre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D0591A" w:rsidRPr="0053202C" w:rsidRDefault="00D0591A" w:rsidP="00D0591A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Musik und Tanz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bookmarkStart w:id="12" w:name="Kontrollkästchen2"/>
    <w:p w:rsidR="003B5951" w:rsidRPr="0053202C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2"/>
      <w:r w:rsidR="003B5951" w:rsidRPr="0053202C">
        <w:rPr>
          <w:rFonts w:ascii="Arial" w:hAnsi="Arial" w:cs="Arial"/>
          <w:sz w:val="20"/>
          <w:szCs w:val="20"/>
        </w:rPr>
        <w:tab/>
      </w:r>
      <w:r w:rsidR="0083223F">
        <w:rPr>
          <w:rFonts w:ascii="Arial" w:hAnsi="Arial" w:cs="Arial"/>
          <w:sz w:val="20"/>
          <w:szCs w:val="20"/>
        </w:rPr>
        <w:t>Musik und Tanz Salsa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3" w:name="Kontrollkästchen5"/>
    <w:bookmarkStart w:id="14" w:name="Kontrollkästchen3"/>
    <w:p w:rsidR="00655EF7" w:rsidRPr="0053202C" w:rsidRDefault="00655EF7" w:rsidP="00655EF7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Pr="0053202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Musik und Tanz </w:t>
      </w:r>
      <w:r>
        <w:rPr>
          <w:rFonts w:ascii="Arial" w:hAnsi="Arial" w:cs="Arial"/>
          <w:sz w:val="20"/>
          <w:szCs w:val="20"/>
        </w:rPr>
        <w:t>Tango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653E" w:rsidRPr="0053202C" w:rsidRDefault="003B653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D928F5" w:rsidRPr="008D6B41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4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8D6B41">
        <w:rPr>
          <w:rFonts w:ascii="Arial" w:hAnsi="Arial" w:cs="Arial"/>
          <w:sz w:val="20"/>
          <w:szCs w:val="20"/>
        </w:rPr>
        <w:t xml:space="preserve">Pädagogik </w:t>
      </w:r>
      <w:r w:rsidR="003B653E" w:rsidRPr="008D6B41">
        <w:rPr>
          <w:rFonts w:ascii="Arial" w:hAnsi="Arial" w:cs="Arial"/>
          <w:sz w:val="20"/>
          <w:szCs w:val="20"/>
        </w:rPr>
        <w:t>K</w:t>
      </w:r>
      <w:r w:rsidR="003B5951" w:rsidRPr="008D6B41">
        <w:rPr>
          <w:rFonts w:ascii="Arial" w:hAnsi="Arial" w:cs="Arial"/>
          <w:sz w:val="20"/>
          <w:szCs w:val="20"/>
        </w:rPr>
        <w:tab/>
      </w:r>
      <w:bookmarkStart w:id="15" w:name="Kontrollkästchen4"/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6" w:name="Kontrollkästchen7"/>
    <w:bookmarkEnd w:id="15"/>
    <w:p w:rsidR="008D6B41" w:rsidRPr="008D6B41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6B41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8D6B41">
        <w:rPr>
          <w:rFonts w:ascii="Arial" w:hAnsi="Arial" w:cs="Arial"/>
          <w:sz w:val="20"/>
          <w:szCs w:val="20"/>
        </w:rPr>
        <w:tab/>
        <w:t>Pädagogik R, S</w:t>
      </w:r>
      <w:r w:rsidRPr="008D6B41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 xml:space="preserve">Psychologie </w:t>
      </w:r>
      <w:r w:rsidR="003B653E">
        <w:rPr>
          <w:rFonts w:ascii="Arial" w:hAnsi="Arial" w:cs="Arial"/>
          <w:sz w:val="20"/>
          <w:szCs w:val="20"/>
        </w:rPr>
        <w:t>L, M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7" w:name="Kontrollkästchen11"/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Psychologie </w:t>
      </w:r>
      <w:r>
        <w:rPr>
          <w:rFonts w:ascii="Arial" w:hAnsi="Arial" w:cs="Arial"/>
          <w:sz w:val="20"/>
          <w:szCs w:val="20"/>
        </w:rPr>
        <w:t>G, W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Vertiefungs-Seminar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Recht</w:t>
      </w:r>
      <w:r w:rsidR="001D1A52">
        <w:rPr>
          <w:rFonts w:ascii="Arial" w:hAnsi="Arial" w:cs="Arial"/>
          <w:sz w:val="20"/>
          <w:szCs w:val="20"/>
        </w:rPr>
        <w:t xml:space="preserve"> R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1D1A52" w:rsidRPr="0053202C" w:rsidRDefault="001D1A52" w:rsidP="001D1A52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proofErr w:type="spellStart"/>
      <w:r w:rsidR="00655EF7">
        <w:rPr>
          <w:rFonts w:ascii="Arial" w:hAnsi="Arial" w:cs="Arial"/>
          <w:sz w:val="20"/>
          <w:szCs w:val="20"/>
        </w:rPr>
        <w:t>Limita</w:t>
      </w:r>
      <w:proofErr w:type="spellEnd"/>
      <w:r w:rsidR="00655EF7">
        <w:rPr>
          <w:rFonts w:ascii="Arial" w:hAnsi="Arial" w:cs="Arial"/>
          <w:sz w:val="20"/>
          <w:szCs w:val="20"/>
        </w:rPr>
        <w:t xml:space="preserve"> L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bookmarkStart w:id="18" w:name="Kontrollkästchen12"/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Wirtschaft</w:t>
      </w:r>
      <w:r w:rsidR="001D1A52">
        <w:rPr>
          <w:rFonts w:ascii="Arial" w:hAnsi="Arial" w:cs="Arial"/>
          <w:sz w:val="20"/>
          <w:szCs w:val="20"/>
        </w:rPr>
        <w:t xml:space="preserve"> W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9" w:name="Kontrollkästchen13"/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9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Verbandsorganisation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>Spiraldynamik® 1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3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4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D0591A" w:rsidRPr="008D0BE6" w:rsidRDefault="00D0591A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27C33">
        <w:rPr>
          <w:rFonts w:ascii="Arial" w:hAnsi="Arial" w:cs="Arial"/>
          <w:sz w:val="20"/>
          <w:szCs w:val="20"/>
        </w:rPr>
      </w:r>
      <w:r w:rsidR="00927C33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1D1A52">
        <w:rPr>
          <w:rFonts w:ascii="Arial" w:hAnsi="Arial" w:cs="Arial"/>
          <w:sz w:val="20"/>
          <w:szCs w:val="20"/>
        </w:rPr>
        <w:t>Schriftliche Arbeit eidg. BP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586FD3">
      <w:pPr>
        <w:tabs>
          <w:tab w:val="left" w:pos="3600"/>
        </w:tabs>
        <w:rPr>
          <w:rFonts w:ascii="Arial" w:hAnsi="Arial" w:cs="Arial"/>
          <w:sz w:val="20"/>
          <w:szCs w:val="20"/>
        </w:rPr>
        <w:sectPr w:rsidR="0053202C" w:rsidRPr="0053202C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3B653E" w:rsidRDefault="003B653E" w:rsidP="00E64C05">
      <w:pPr>
        <w:rPr>
          <w:rFonts w:ascii="Arial" w:hAnsi="Arial" w:cs="Arial"/>
          <w:sz w:val="20"/>
          <w:szCs w:val="20"/>
        </w:rPr>
      </w:pPr>
    </w:p>
    <w:p w:rsidR="003B653E" w:rsidRPr="0053202C" w:rsidRDefault="003B653E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Anmeldung ist spätestens </w:t>
      </w:r>
      <w:r w:rsidR="0091457B">
        <w:rPr>
          <w:sz w:val="20"/>
          <w:szCs w:val="20"/>
        </w:rPr>
        <w:t>2</w:t>
      </w:r>
      <w:r w:rsidRPr="0053202C">
        <w:rPr>
          <w:sz w:val="20"/>
          <w:szCs w:val="20"/>
        </w:rPr>
        <w:t xml:space="preserve"> Wochen vor dem ersten Seminartermin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Seminare,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seminare@swissdance.ch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02084F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653E" w:rsidRPr="0002084F" w:rsidRDefault="003B653E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  <w:r w:rsidRPr="00890B2E">
        <w:rPr>
          <w:rFonts w:ascii="Arial" w:hAnsi="Arial" w:cs="Arial"/>
          <w:i/>
        </w:rPr>
        <w:tab/>
      </w:r>
      <w:r w:rsidR="00655EF7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>
              <w:type w:val="date"/>
              <w:format w:val="dd. MMM. yyyy"/>
            </w:textInput>
          </w:ffData>
        </w:fldChar>
      </w:r>
      <w:bookmarkStart w:id="21" w:name="Text14"/>
      <w:r w:rsidR="00655EF7">
        <w:rPr>
          <w:rFonts w:ascii="Arial" w:hAnsi="Arial" w:cs="Arial"/>
          <w:i/>
        </w:rPr>
        <w:instrText xml:space="preserve"> FORMTEXT </w:instrText>
      </w:r>
      <w:r w:rsidR="00655EF7">
        <w:rPr>
          <w:rFonts w:ascii="Arial" w:hAnsi="Arial" w:cs="Arial"/>
          <w:i/>
        </w:rPr>
      </w:r>
      <w:r w:rsidR="00655EF7">
        <w:rPr>
          <w:rFonts w:ascii="Arial" w:hAnsi="Arial" w:cs="Arial"/>
          <w:i/>
        </w:rPr>
        <w:fldChar w:fldCharType="separate"/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  <w:noProof/>
        </w:rPr>
        <w:t> </w:t>
      </w:r>
      <w:r w:rsidR="00655EF7">
        <w:rPr>
          <w:rFonts w:ascii="Arial" w:hAnsi="Arial" w:cs="Arial"/>
          <w:i/>
        </w:rPr>
        <w:fldChar w:fldCharType="end"/>
      </w:r>
      <w:bookmarkEnd w:id="21"/>
    </w:p>
    <w:sectPr w:rsidR="00890B2E" w:rsidRPr="00890B2E" w:rsidSect="0053202C"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33" w:rsidRDefault="00927C33">
      <w:r>
        <w:separator/>
      </w:r>
    </w:p>
  </w:endnote>
  <w:endnote w:type="continuationSeparator" w:id="0">
    <w:p w:rsidR="00927C33" w:rsidRDefault="0092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33" w:rsidRDefault="00927C33">
      <w:r>
        <w:separator/>
      </w:r>
    </w:p>
  </w:footnote>
  <w:footnote w:type="continuationSeparator" w:id="0">
    <w:p w:rsidR="00927C33" w:rsidRDefault="0092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F" w:rsidRDefault="00EC2896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096B8686" wp14:editId="7D148031">
          <wp:extent cx="7034530" cy="113157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wa4CSlZHlX40b3+WKjJ8PpL1jc=" w:salt="4kJFBFseR6tgdqYMBzNXy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084F"/>
    <w:rsid w:val="00024D67"/>
    <w:rsid w:val="0004386D"/>
    <w:rsid w:val="00064C0C"/>
    <w:rsid w:val="00102EBA"/>
    <w:rsid w:val="001D1A52"/>
    <w:rsid w:val="001D340B"/>
    <w:rsid w:val="001E228E"/>
    <w:rsid w:val="001F1FE6"/>
    <w:rsid w:val="00292A53"/>
    <w:rsid w:val="002A1801"/>
    <w:rsid w:val="002E6E6A"/>
    <w:rsid w:val="003146AA"/>
    <w:rsid w:val="00381CDD"/>
    <w:rsid w:val="003A7D28"/>
    <w:rsid w:val="003B5951"/>
    <w:rsid w:val="003B653E"/>
    <w:rsid w:val="004A7433"/>
    <w:rsid w:val="0053202C"/>
    <w:rsid w:val="00554A78"/>
    <w:rsid w:val="00586FD3"/>
    <w:rsid w:val="005A4210"/>
    <w:rsid w:val="005B7F78"/>
    <w:rsid w:val="00655EF7"/>
    <w:rsid w:val="00691B50"/>
    <w:rsid w:val="007D20C1"/>
    <w:rsid w:val="007D33A8"/>
    <w:rsid w:val="008229C9"/>
    <w:rsid w:val="0083223F"/>
    <w:rsid w:val="00860A73"/>
    <w:rsid w:val="00886A3F"/>
    <w:rsid w:val="00890B2E"/>
    <w:rsid w:val="008C4C3B"/>
    <w:rsid w:val="008D0BE6"/>
    <w:rsid w:val="008D6B41"/>
    <w:rsid w:val="008F15D9"/>
    <w:rsid w:val="0091457B"/>
    <w:rsid w:val="00914E2E"/>
    <w:rsid w:val="00927C33"/>
    <w:rsid w:val="009428D1"/>
    <w:rsid w:val="009972F6"/>
    <w:rsid w:val="00A33B94"/>
    <w:rsid w:val="00A5108C"/>
    <w:rsid w:val="00AA3EC1"/>
    <w:rsid w:val="00AE2118"/>
    <w:rsid w:val="00AE285E"/>
    <w:rsid w:val="00AE2BEA"/>
    <w:rsid w:val="00B846E3"/>
    <w:rsid w:val="00BE2160"/>
    <w:rsid w:val="00C37B7A"/>
    <w:rsid w:val="00C80173"/>
    <w:rsid w:val="00C810C1"/>
    <w:rsid w:val="00CC5BDA"/>
    <w:rsid w:val="00CF2BBD"/>
    <w:rsid w:val="00D0591A"/>
    <w:rsid w:val="00D06C6B"/>
    <w:rsid w:val="00D6423C"/>
    <w:rsid w:val="00D928F5"/>
    <w:rsid w:val="00E4082A"/>
    <w:rsid w:val="00E64C05"/>
    <w:rsid w:val="00EC1E4D"/>
    <w:rsid w:val="00EC2896"/>
    <w:rsid w:val="00EC3ECA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4</cp:revision>
  <cp:lastPrinted>2016-03-05T08:07:00Z</cp:lastPrinted>
  <dcterms:created xsi:type="dcterms:W3CDTF">2018-11-03T21:27:00Z</dcterms:created>
  <dcterms:modified xsi:type="dcterms:W3CDTF">2018-11-03T21:28:00Z</dcterms:modified>
</cp:coreProperties>
</file>